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0" w:right="288" w:firstLine="0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0" w:right="288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ICS "Raffaello”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pacing w:line="283" w:lineRule="auto"/>
        <w:ind w:firstLine="101"/>
        <w:rPr/>
        <w:sectPr>
          <w:headerReference r:id="rId6" w:type="default"/>
          <w:pgSz w:h="16860" w:w="11920" w:orient="portrait"/>
          <w:pgMar w:bottom="280" w:top="1480" w:left="1340" w:right="1160" w:header="360" w:footer="36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line="283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spacing w:line="283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OGGETTO: RICHIESTA DI ESONERO DALLE ATTIVITÀ FUNZIONALI ALL'INSEGNAMENTO (ART. 29,3 CCNL SCUOLA)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69"/>
          <w:tab w:val="left" w:leader="none" w:pos="9171"/>
        </w:tabs>
        <w:spacing w:after="0" w:before="1" w:line="480" w:lineRule="auto"/>
        <w:ind w:left="0" w:right="246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hd w:fill="auto" w:val="clear"/>
          <w:vertAlign w:val="baseline"/>
          <w:rtl w:val="0"/>
        </w:rPr>
        <w:t xml:space="preserve">Il/La sottoscritta/a 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669"/>
          <w:tab w:val="left" w:leader="none" w:pos="9171"/>
        </w:tabs>
        <w:spacing w:after="0" w:before="1" w:line="480" w:lineRule="auto"/>
        <w:ind w:left="0" w:right="246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hd w:fill="auto" w:val="clear"/>
          <w:vertAlign w:val="baseline"/>
        </w:rPr>
        <w:sectPr>
          <w:type w:val="continuous"/>
          <w:pgSz w:h="16860" w:w="11920" w:orient="portrait"/>
          <w:pgMar w:bottom="280" w:top="1480" w:left="1340" w:right="1160" w:header="360" w:footer="360"/>
          <w:cols w:equalWidth="0" w:num="1">
            <w:col w:space="0" w:w="9405.5"/>
          </w:cols>
        </w:sect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Docente d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hd w:fill="auto" w:val="clear"/>
          <w:vertAlign w:val="baseline"/>
          <w:rtl w:val="0"/>
        </w:rPr>
        <w:t xml:space="preserve">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776"/>
          <w:tab w:val="left" w:leader="none" w:pos="7230"/>
        </w:tabs>
        <w:spacing w:after="0" w:before="2" w:line="48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continuous"/>
          <w:pgSz w:h="16860" w:w="11920" w:orient="portrait"/>
          <w:pgMar w:bottom="280" w:top="1480" w:left="1340" w:right="1160" w:header="360" w:footer="360"/>
          <w:cols w:equalWidth="0" w:num="1">
            <w:col w:space="0" w:w="9405.5"/>
          </w:cols>
        </w:sect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Presso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Secondaria “Raffaello”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per n° ore 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 per un totale di n°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class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 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2"/>
        </w:tabs>
        <w:spacing w:after="0" w:before="93" w:line="283" w:lineRule="auto"/>
        <w:ind w:left="821" w:right="291" w:hanging="361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Preso visione del piano annuale delle attività, predisposto dal Dirigente Scolastico prima dell’avvio delle lezioni in ottemperanza all’art.28, 4 del CCNL scuola;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2"/>
        </w:tabs>
        <w:spacing w:after="0" w:before="0" w:line="280" w:lineRule="auto"/>
        <w:ind w:left="821" w:right="290" w:hanging="36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consapevole che l’art.29 comma 3),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lettera a),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nelle attività funzionali all’insegnamento include la partecipazione alle riunioni del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Collegio dei Docenti, del Plesso, ai Dipartimenti disciplinari e ai ricevimenti generali con i genitori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per un totale di 40 ore annue;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2"/>
        </w:tabs>
        <w:spacing w:after="0" w:before="2" w:line="283" w:lineRule="auto"/>
        <w:ind w:left="821" w:right="291" w:hanging="361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consapevole, altresì, che le ore eccedenti alle 40 ore sopra richiamate non verranno retribuite, perché determinate da presenza volontaria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22"/>
        </w:tabs>
        <w:spacing w:after="0" w:before="0" w:line="280" w:lineRule="auto"/>
        <w:ind w:left="821" w:right="287" w:hanging="361"/>
        <w:jc w:val="both"/>
        <w:rPr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consapevole, altresì, che l’art.29, comma 3)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 lettera b)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 CCNL scuola nelle attività funzionali all’insegnamento include la partecipazione alle attività collegiali dei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Consigli di classe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, con un impegno di massima non superiore alle 40 ore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ind w:left="1602" w:right="1087" w:firstLine="0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di potersi assentare dalle sotto elencate riunioni: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LETTERA A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(Collegio docenti, dipartimenti e ricevimenti generali genitori)</w:t>
      </w:r>
    </w:p>
    <w:p w:rsidR="00000000" w:rsidDel="00000000" w:rsidP="00000000" w:rsidRDefault="00000000" w:rsidRPr="00000000" w14:paraId="00000014">
      <w:pPr>
        <w:spacing w:before="1" w:lineRule="auto"/>
        <w:rPr>
          <w:rFonts w:ascii="Calibri" w:cs="Calibri" w:eastAsia="Calibri" w:hAnsi="Calibri"/>
          <w:b w:val="1"/>
          <w:sz w:val="15"/>
          <w:szCs w:val="15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6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545"/>
        <w:gridCol w:w="840"/>
        <w:gridCol w:w="795"/>
        <w:gridCol w:w="3330"/>
        <w:gridCol w:w="1110"/>
        <w:tblGridChange w:id="0">
          <w:tblGrid>
            <w:gridCol w:w="1545"/>
            <w:gridCol w:w="840"/>
            <w:gridCol w:w="795"/>
            <w:gridCol w:w="3330"/>
            <w:gridCol w:w="111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before="65" w:lineRule="auto"/>
              <w:ind w:left="50" w:right="69" w:firstLine="2.0000000000000018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before="65" w:lineRule="auto"/>
              <w:ind w:right="-22.32283464566933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INIZIO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before="65" w:lineRule="auto"/>
              <w:ind w:right="-53.858267716535124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FINE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before="65" w:lineRule="auto"/>
              <w:ind w:left="95" w:firstLine="0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ATTIVITA’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ind w:left="95" w:firstLine="0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NON</w:t>
            </w:r>
          </w:p>
          <w:p w:rsidR="00000000" w:rsidDel="00000000" w:rsidP="00000000" w:rsidRDefault="00000000" w:rsidRPr="00000000" w14:paraId="0000001A">
            <w:pPr>
              <w:ind w:left="95" w:firstLine="0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PARTECIPO</w:t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 ottobre 2024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17:00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18:00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Dipartimenti Verticali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 ottobre 2024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17:00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18:30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Collegio Docenti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 ottobre 2024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16:30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17:30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Assemblea Elezione Rappresentanti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dicembre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16:00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19:00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Ricevimento Genitori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 febbraio 2025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16:00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17:00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Colloquio per DVA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 marzo 2025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17:00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18:00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Dipartimenti Orizzontali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9 aprile 2025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17:00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18:00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Dipartimenti Orizzontali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aprile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16.00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19.00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Ricevimento Genitori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7 maggio 2025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17:00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18:00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Dipartimenti Verticali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 maggio 2025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17:00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18:00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Collegio Docenti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27 giugno 2025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16:15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17:15</w:t>
            </w:r>
          </w:p>
        </w:tc>
        <w:tc>
          <w:tcPr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Collegio Docenti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rPr>
          <w:rFonts w:ascii="Calibri" w:cs="Calibri" w:eastAsia="Calibri" w:hAnsi="Calibri"/>
          <w:b w:val="1"/>
          <w:sz w:val="15"/>
          <w:szCs w:val="1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Calibri" w:cs="Calibri" w:eastAsia="Calibri" w:hAnsi="Calibri"/>
          <w:b w:val="1"/>
          <w:sz w:val="20"/>
          <w:szCs w:val="20"/>
        </w:rPr>
        <w:sectPr>
          <w:type w:val="continuous"/>
          <w:pgSz w:h="16860" w:w="11920" w:orient="portrait"/>
          <w:pgMar w:bottom="280" w:top="1480" w:left="1340" w:right="1160" w:header="360" w:footer="360"/>
        </w:sect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TOTALE ORE LETTERA A: ________________</w:t>
      </w:r>
    </w:p>
    <w:p w:rsidR="00000000" w:rsidDel="00000000" w:rsidP="00000000" w:rsidRDefault="00000000" w:rsidRPr="00000000" w14:paraId="00000054">
      <w:pPr>
        <w:pStyle w:val="Heading1"/>
        <w:spacing w:before="94" w:lineRule="auto"/>
        <w:ind w:left="0" w:firstLine="0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LETTERA B</w:t>
      </w:r>
    </w:p>
    <w:p w:rsidR="00000000" w:rsidDel="00000000" w:rsidP="00000000" w:rsidRDefault="00000000" w:rsidRPr="00000000" w14:paraId="00000055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(partecipazione alle attività collegiali dei Consigli di classe)</w:t>
      </w:r>
    </w:p>
    <w:p w:rsidR="00000000" w:rsidDel="00000000" w:rsidP="00000000" w:rsidRDefault="00000000" w:rsidRPr="00000000" w14:paraId="00000056">
      <w:pPr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u w:val="single"/>
          <w:rtl w:val="0"/>
        </w:rPr>
        <w:t xml:space="preserve">DOCENTI SCUOLA SECONDARIA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: lasciare solo le righe dei consigli di appartenenza</w:t>
      </w:r>
    </w:p>
    <w:p w:rsidR="00000000" w:rsidDel="00000000" w:rsidP="00000000" w:rsidRDefault="00000000" w:rsidRPr="00000000" w14:paraId="00000058">
      <w:pPr>
        <w:ind w:right="-642.9921259842507"/>
        <w:jc w:val="lef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u w:val="single"/>
          <w:rtl w:val="0"/>
        </w:rPr>
        <w:t xml:space="preserve">DOCENTI SCUOLA INFANZIA E PRIMARIA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: cancellare la tabella e scrivere gli impegni ai quali non si intende partecipare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77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650"/>
        <w:gridCol w:w="765"/>
        <w:gridCol w:w="825"/>
        <w:gridCol w:w="3255"/>
        <w:gridCol w:w="1230"/>
        <w:tblGridChange w:id="0">
          <w:tblGrid>
            <w:gridCol w:w="1650"/>
            <w:gridCol w:w="765"/>
            <w:gridCol w:w="825"/>
            <w:gridCol w:w="3255"/>
            <w:gridCol w:w="123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spacing w:before="65" w:lineRule="auto"/>
              <w:ind w:left="50" w:right="69" w:firstLine="2.0000000000000018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DATA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spacing w:before="65" w:lineRule="auto"/>
              <w:ind w:right="-22.32283464566933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INIZIO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spacing w:before="65" w:lineRule="auto"/>
              <w:ind w:right="-53.858267716535124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FINE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spacing w:before="65" w:lineRule="auto"/>
              <w:ind w:left="95" w:firstLine="0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ATTIVITA’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ind w:left="95" w:firstLine="0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NON</w:t>
            </w:r>
          </w:p>
          <w:p w:rsidR="00000000" w:rsidDel="00000000" w:rsidP="00000000" w:rsidRDefault="00000000" w:rsidRPr="00000000" w14:paraId="0000005F">
            <w:pPr>
              <w:ind w:left="95" w:firstLine="0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PARTECIPO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settembre 2024</w:t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09:00</w:t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10:00</w:t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settembre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10:00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11:00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settembre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11:00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12:00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E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settembre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09:00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10:00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settembre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10:00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11:00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settembre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11:00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12:00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 ottobre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 ottobre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 ottobre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3^B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 ottobre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 ottobre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 ottobre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3^C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 ottobre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 ottobre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 ottobre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3^A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 ottobre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 ottobre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 ottobre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7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3^D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 ottobre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 ottobre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 ottobre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 ottobre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A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B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C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 ottobre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F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0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1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3^E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 novembre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3^A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 novembre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 novembre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 novembre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3^B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 novembre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 novembre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 novembre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3^C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 novembre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 novembre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 novembre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3^E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 novembre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 novembre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 novembre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 novembre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19 novembre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3^D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 novembre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20 novembre 2024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 gennaio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2^C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 gennaio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3^C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 gennaio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1^C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 gennaio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2^A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 gennaio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3^A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1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 gennaio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1^A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6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 gennaio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7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8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9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2^B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 gennaio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3^B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 gennaio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1^B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4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 gennaio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1^F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13 gennaio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2^F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E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 gennaio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0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1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2^E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4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 gennaio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5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6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7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3^E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 gennaio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A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B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C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1^E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E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 gennaio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F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0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1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2^D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3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 gennaio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4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5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6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3^D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 gennaio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1^D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C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D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 marzo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7F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0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1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 marzo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5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7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 marzo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3^B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 marzo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D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8F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1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 marzo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3^C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 marzo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marzo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marzo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4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marzo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3^A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 marzo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 marzo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3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10 marzo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3^D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 marzo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D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 marzo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2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marzo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1^E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7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marzo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2^E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C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 marzo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Consiglio di classe 3^E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1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 aprile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3^A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6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 aprile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1^A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B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 aprile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2^A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0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 aprile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4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3^B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5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6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 aprile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1^B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A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 aprile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2^B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F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 aprile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14:50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3^C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4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 aprile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1^C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9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 aprile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2^C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E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 aprile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1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3^E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3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 aprile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1^E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8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28 aprile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2^E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D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 aprile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1^D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2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 aprile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4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6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2^D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7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29 aprile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18:50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3^D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C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 aprile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15:50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1^F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1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23 aprile 2025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16:50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17:50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Prescrutinio 2^F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6">
            <w:pPr>
              <w:numPr>
                <w:ilvl w:val="0"/>
                <w:numId w:val="1"/>
              </w:numPr>
              <w:ind w:left="566.9291338582684" w:hanging="36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TOTALE ORE LETTERA B: ________________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7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7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Nel caso in cui il sottoscritto intenda modificare tale calendario, chiederà specifica autorizzazione alla dirigente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entro 5 giorni dalla data dell’impegno programmato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2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Pistoia, _______________</w:t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 xml:space="preserve"> </w:t>
        <w:tab/>
        <w:tab/>
        <w:tab/>
        <w:t xml:space="preserve">       In fede</w:t>
      </w:r>
    </w:p>
    <w:p w:rsidR="00000000" w:rsidDel="00000000" w:rsidP="00000000" w:rsidRDefault="00000000" w:rsidRPr="00000000" w14:paraId="000002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5040" w:right="0" w:firstLine="7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2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5040" w:right="0" w:firstLine="7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5040" w:right="0" w:firstLine="72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VISTO:</w:t>
      </w:r>
    </w:p>
    <w:p w:rsidR="00000000" w:rsidDel="00000000" w:rsidP="00000000" w:rsidRDefault="00000000" w:rsidRPr="00000000" w14:paraId="00000239">
      <w:pPr>
        <w:widowControl w:val="1"/>
        <w:spacing w:line="276" w:lineRule="auto"/>
        <w:ind w:left="72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Il Dirigente Scolastico</w:t>
      </w:r>
    </w:p>
    <w:p w:rsidR="00000000" w:rsidDel="00000000" w:rsidP="00000000" w:rsidRDefault="00000000" w:rsidRPr="00000000" w14:paraId="0000023A">
      <w:pPr>
        <w:widowControl w:val="1"/>
        <w:spacing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 xml:space="preserve">      Prof.ssa Ermelinda Accardo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widowControl w:val="1"/>
        <w:spacing w:line="276" w:lineRule="auto"/>
        <w:ind w:left="72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  <w:r w:rsidDel="00000000" w:rsidR="00000000" w:rsidRPr="00000000">
        <w:rPr>
          <w:rtl w:val="0"/>
        </w:rPr>
      </w:r>
    </w:p>
    <w:sectPr>
      <w:type w:val="nextPage"/>
      <w:pgSz w:h="16860" w:w="11920" w:orient="portrait"/>
      <w:pgMar w:bottom="280" w:top="1440" w:left="1340" w:right="116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ingdings 2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3C">
    <w:pPr>
      <w:spacing w:line="276" w:lineRule="auto"/>
      <w:rPr>
        <w:rFonts w:ascii="Times New Roman" w:cs="Times New Roman" w:eastAsia="Times New Roman" w:hAnsi="Times New Roman"/>
        <w:color w:val="555555"/>
        <w:sz w:val="2"/>
        <w:szCs w:val="2"/>
      </w:rPr>
    </w:pPr>
    <w:r w:rsidDel="00000000" w:rsidR="00000000" w:rsidRPr="00000000">
      <w:rPr>
        <w:rtl w:val="0"/>
      </w:rPr>
    </w:r>
  </w:p>
  <w:tbl>
    <w:tblPr>
      <w:tblStyle w:val="Table3"/>
      <w:tblpPr w:leftFromText="180" w:rightFromText="180" w:topFromText="180" w:bottomFromText="180" w:vertAnchor="text" w:horzAnchor="text" w:tblpX="-975" w:tblpY="0"/>
      <w:tblW w:w="11175.0" w:type="dxa"/>
      <w:jc w:val="left"/>
      <w:tblInd w:w="-969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tblBorders>
      <w:tblLayout w:type="fixed"/>
      <w:tblLook w:val="0400"/>
    </w:tblPr>
    <w:tblGrid>
      <w:gridCol w:w="1335"/>
      <w:gridCol w:w="8700"/>
      <w:gridCol w:w="1140"/>
      <w:tblGridChange w:id="0">
        <w:tblGrid>
          <w:gridCol w:w="1335"/>
          <w:gridCol w:w="8700"/>
          <w:gridCol w:w="1140"/>
        </w:tblGrid>
      </w:tblGridChange>
    </w:tblGrid>
    <w:tr>
      <w:trPr>
        <w:cantSplit w:val="0"/>
        <w:trHeight w:val="705" w:hRule="atLeast"/>
        <w:tblHeader w:val="0"/>
      </w:trPr>
      <w:tc>
        <w:tcPr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23D">
          <w:pPr>
            <w:widowControl w:val="1"/>
            <w:spacing w:line="276" w:lineRule="auto"/>
            <w:jc w:val="center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</w:rPr>
            <w:drawing>
              <wp:inline distB="0" distT="0" distL="0" distR="0">
                <wp:extent cx="633730" cy="723900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3730" cy="7239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23E">
          <w:pPr>
            <w:widowControl w:val="1"/>
            <w:tabs>
              <w:tab w:val="center" w:leader="none" w:pos="4819"/>
              <w:tab w:val="right" w:leader="none" w:pos="9638"/>
            </w:tabs>
            <w:jc w:val="center"/>
            <w:rPr>
              <w:rFonts w:ascii="Calibri" w:cs="Calibri" w:eastAsia="Calibri" w:hAnsi="Calibri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40"/>
              <w:szCs w:val="40"/>
              <w:rtl w:val="0"/>
            </w:rPr>
            <w:t xml:space="preserve">ISTITUTO COMPRENSIVO RAFFAELLO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23F">
          <w:pPr>
            <w:widowControl w:val="1"/>
            <w:tabs>
              <w:tab w:val="center" w:leader="none" w:pos="4819"/>
              <w:tab w:val="right" w:leader="none" w:pos="9638"/>
            </w:tabs>
            <w:jc w:val="center"/>
            <w:rPr>
              <w:rFonts w:ascii="Calibri" w:cs="Calibri" w:eastAsia="Calibri" w:hAnsi="Calibri"/>
              <w:color w:val="0000ff"/>
              <w:sz w:val="20"/>
              <w:szCs w:val="20"/>
              <w:u w:val="single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V</w:t>
          </w:r>
          <w:r w:rsidDel="00000000" w:rsidR="00000000" w:rsidRPr="00000000">
            <w:rPr>
              <w:rFonts w:ascii="Arial Narrow" w:cs="Arial Narrow" w:eastAsia="Arial Narrow" w:hAnsi="Arial Narrow"/>
              <w:sz w:val="20"/>
              <w:szCs w:val="20"/>
              <w:rtl w:val="0"/>
            </w:rPr>
            <w:t xml:space="preserve">ia Calamandrei, 3, 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51100 </w:t>
          </w:r>
          <w:r w:rsidDel="00000000" w:rsidR="00000000" w:rsidRPr="00000000">
            <w:rPr>
              <w:rFonts w:ascii="Arial Narrow" w:cs="Arial Narrow" w:eastAsia="Arial Narrow" w:hAnsi="Arial Narrow"/>
              <w:sz w:val="20"/>
              <w:szCs w:val="20"/>
              <w:rtl w:val="0"/>
            </w:rPr>
            <w:t xml:space="preserve">Pistoia (PT)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 –</w:t>
          </w:r>
          <w:r w:rsidDel="00000000" w:rsidR="00000000" w:rsidRPr="00000000">
            <w:rPr>
              <w:rFonts w:ascii="Wingdings 2" w:cs="Wingdings 2" w:eastAsia="Wingdings 2" w:hAnsi="Wingdings 2"/>
              <w:sz w:val="20"/>
              <w:szCs w:val="20"/>
              <w:rtl w:val="0"/>
            </w:rPr>
            <w:t xml:space="preserve">🕾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 0573 </w:t>
          </w:r>
          <w:r w:rsidDel="00000000" w:rsidR="00000000" w:rsidRPr="00000000">
            <w:rPr>
              <w:rFonts w:ascii="Arial Narrow" w:cs="Arial Narrow" w:eastAsia="Arial Narrow" w:hAnsi="Arial Narrow"/>
              <w:sz w:val="20"/>
              <w:szCs w:val="20"/>
              <w:rtl w:val="0"/>
            </w:rPr>
            <w:t xml:space="preserve">28786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 – </w:t>
          </w:r>
          <w:r w:rsidDel="00000000" w:rsidR="00000000" w:rsidRPr="00000000">
            <w:rPr>
              <w:rFonts w:ascii="Wingdings 2" w:cs="Wingdings 2" w:eastAsia="Wingdings 2" w:hAnsi="Wingdings 2"/>
              <w:sz w:val="20"/>
              <w:szCs w:val="20"/>
              <w:rtl w:val="0"/>
            </w:rPr>
            <w:t xml:space="preserve">🖷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 0573 </w:t>
          </w:r>
          <w:r w:rsidDel="00000000" w:rsidR="00000000" w:rsidRPr="00000000">
            <w:rPr>
              <w:rFonts w:ascii="Arial Narrow" w:cs="Arial Narrow" w:eastAsia="Arial Narrow" w:hAnsi="Arial Narrow"/>
              <w:sz w:val="20"/>
              <w:szCs w:val="20"/>
              <w:rtl w:val="0"/>
            </w:rPr>
            <w:t xml:space="preserve">28786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br w:type="textWrapping"/>
          </w:r>
          <w:r w:rsidDel="00000000" w:rsidR="00000000" w:rsidRPr="00000000">
            <w:rPr>
              <w:rFonts w:ascii="Calibri" w:cs="Calibri" w:eastAsia="Calibri" w:hAnsi="Calibri"/>
              <w:color w:val="0000ff"/>
              <w:sz w:val="20"/>
              <w:szCs w:val="20"/>
              <w:u w:val="single"/>
              <w:rtl w:val="0"/>
            </w:rPr>
            <w:t xml:space="preserve">https://www.icraffaellopt.edu.it/ - ptic810005@istruzione.it - </w:t>
          </w:r>
          <w:hyperlink r:id="rId2">
            <w:r w:rsidDel="00000000" w:rsidR="00000000" w:rsidRPr="00000000">
              <w:rPr>
                <w:rFonts w:ascii="Calibri" w:cs="Calibri" w:eastAsia="Calibri" w:hAnsi="Calibri"/>
                <w:color w:val="0000ff"/>
                <w:sz w:val="20"/>
                <w:szCs w:val="20"/>
                <w:u w:val="single"/>
                <w:rtl w:val="0"/>
              </w:rPr>
              <w:t xml:space="preserve">ptic810005@pec.istruzione.it </w:t>
            </w:r>
          </w:hyperlink>
          <w:r w:rsidDel="00000000" w:rsidR="00000000" w:rsidRPr="00000000">
            <w:rPr>
              <w:rFonts w:ascii="Calibri" w:cs="Calibri" w:eastAsia="Calibri" w:hAnsi="Calibri"/>
              <w:color w:val="0000ff"/>
              <w:sz w:val="20"/>
              <w:szCs w:val="20"/>
              <w:u w:val="single"/>
              <w:rtl w:val="0"/>
            </w:rPr>
            <w:t xml:space="preserve"> </w:t>
          </w:r>
        </w:p>
        <w:p w:rsidR="00000000" w:rsidDel="00000000" w:rsidP="00000000" w:rsidRDefault="00000000" w:rsidRPr="00000000" w14:paraId="00000240">
          <w:pPr>
            <w:widowControl w:val="1"/>
            <w:spacing w:line="276" w:lineRule="auto"/>
            <w:jc w:val="center"/>
            <w:rPr>
              <w:rFonts w:ascii="Calibri" w:cs="Calibri" w:eastAsia="Calibri" w:hAnsi="Calibri"/>
              <w:b w:val="1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C.F. </w:t>
          </w:r>
          <w:r w:rsidDel="00000000" w:rsidR="00000000" w:rsidRPr="00000000">
            <w:rPr>
              <w:rFonts w:ascii="Calibri" w:cs="Calibri" w:eastAsia="Calibri" w:hAnsi="Calibri"/>
              <w:b w:val="1"/>
              <w:sz w:val="20"/>
              <w:szCs w:val="20"/>
              <w:rtl w:val="0"/>
            </w:rPr>
            <w:t xml:space="preserve">80007950472 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- Cod. Mecc. </w:t>
          </w:r>
          <w:r w:rsidDel="00000000" w:rsidR="00000000" w:rsidRPr="00000000">
            <w:rPr>
              <w:rFonts w:ascii="Calibri" w:cs="Calibri" w:eastAsia="Calibri" w:hAnsi="Calibri"/>
              <w:b w:val="1"/>
              <w:sz w:val="20"/>
              <w:szCs w:val="20"/>
              <w:rtl w:val="0"/>
            </w:rPr>
            <w:t xml:space="preserve">PTIC810005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 - Cod. Uff. Fatt. P.A: </w:t>
          </w:r>
          <w:r w:rsidDel="00000000" w:rsidR="00000000" w:rsidRPr="00000000">
            <w:rPr>
              <w:rFonts w:ascii="Calibri" w:cs="Calibri" w:eastAsia="Calibri" w:hAnsi="Calibri"/>
              <w:b w:val="1"/>
              <w:sz w:val="20"/>
              <w:szCs w:val="20"/>
              <w:rtl w:val="0"/>
            </w:rPr>
            <w:t xml:space="preserve">UFWDWN </w:t>
          </w:r>
          <w:r w:rsidDel="00000000" w:rsidR="00000000" w:rsidRPr="00000000">
            <w:rPr>
              <w:rFonts w:ascii="Calibri" w:cs="Calibri" w:eastAsia="Calibri" w:hAnsi="Calibri"/>
              <w:sz w:val="20"/>
              <w:szCs w:val="20"/>
              <w:rtl w:val="0"/>
            </w:rPr>
            <w:t xml:space="preserve">- Cod. IPA: </w:t>
          </w:r>
          <w:r w:rsidDel="00000000" w:rsidR="00000000" w:rsidRPr="00000000">
            <w:rPr>
              <w:rFonts w:ascii="Calibri" w:cs="Calibri" w:eastAsia="Calibri" w:hAnsi="Calibri"/>
              <w:b w:val="1"/>
              <w:sz w:val="20"/>
              <w:szCs w:val="20"/>
              <w:rtl w:val="0"/>
            </w:rPr>
            <w:t xml:space="preserve">istsc_ptic810005</w:t>
          </w:r>
        </w:p>
      </w:tc>
      <w:tc>
        <w:tcPr>
          <w:tcBorders>
            <w:left w:color="000000" w:space="0" w:sz="4" w:val="single"/>
          </w:tcBorders>
          <w:vAlign w:val="center"/>
        </w:tcPr>
        <w:p w:rsidR="00000000" w:rsidDel="00000000" w:rsidP="00000000" w:rsidRDefault="00000000" w:rsidRPr="00000000" w14:paraId="00000241">
          <w:pPr>
            <w:widowControl w:val="1"/>
            <w:spacing w:line="276" w:lineRule="auto"/>
            <w:jc w:val="center"/>
            <w:rPr>
              <w:rFonts w:ascii="Calibri" w:cs="Calibri" w:eastAsia="Calibri" w:hAnsi="Calibri"/>
            </w:rPr>
          </w:pPr>
          <w:r w:rsidDel="00000000" w:rsidR="00000000" w:rsidRPr="00000000">
            <w:rPr>
              <w:rFonts w:ascii="Calibri" w:cs="Calibri" w:eastAsia="Calibri" w:hAnsi="Calibri"/>
              <w:color w:val="0000ff"/>
              <w:sz w:val="20"/>
              <w:szCs w:val="20"/>
              <w:u w:val="single"/>
            </w:rPr>
            <w:drawing>
              <wp:inline distB="0" distT="0" distL="0" distR="0">
                <wp:extent cx="548807" cy="831785"/>
                <wp:effectExtent b="0" l="0" r="0" t="0"/>
                <wp:docPr id="1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807" cy="83178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242">
    <w:pPr>
      <w:widowControl w:val="1"/>
      <w:tabs>
        <w:tab w:val="center" w:leader="none" w:pos="4819"/>
        <w:tab w:val="right" w:leader="none" w:pos="9638"/>
      </w:tabs>
      <w:rPr>
        <w:rFonts w:ascii="Times New Roman" w:cs="Times New Roman" w:eastAsia="Times New Roman" w:hAnsi="Times New Roman"/>
        <w:color w:val="555555"/>
        <w:sz w:val="2"/>
        <w:szCs w:val="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0"/>
      <w:numFmt w:val="bullet"/>
      <w:lvlText w:val="●"/>
      <w:lvlJc w:val="left"/>
      <w:pPr>
        <w:ind w:left="821" w:hanging="361.00000000000006"/>
      </w:pPr>
      <w:rPr>
        <w:rFonts w:ascii="Arial" w:cs="Arial" w:eastAsia="Arial" w:hAnsi="Arial"/>
        <w:sz w:val="20"/>
        <w:szCs w:val="20"/>
      </w:rPr>
    </w:lvl>
    <w:lvl w:ilvl="1">
      <w:start w:val="0"/>
      <w:numFmt w:val="bullet"/>
      <w:lvlText w:val="•"/>
      <w:lvlJc w:val="left"/>
      <w:pPr>
        <w:ind w:left="1680" w:hanging="361"/>
      </w:pPr>
      <w:rPr/>
    </w:lvl>
    <w:lvl w:ilvl="2">
      <w:start w:val="0"/>
      <w:numFmt w:val="bullet"/>
      <w:lvlText w:val="•"/>
      <w:lvlJc w:val="left"/>
      <w:pPr>
        <w:ind w:left="2540" w:hanging="361"/>
      </w:pPr>
      <w:rPr/>
    </w:lvl>
    <w:lvl w:ilvl="3">
      <w:start w:val="0"/>
      <w:numFmt w:val="bullet"/>
      <w:lvlText w:val="•"/>
      <w:lvlJc w:val="left"/>
      <w:pPr>
        <w:ind w:left="3400" w:hanging="361"/>
      </w:pPr>
      <w:rPr/>
    </w:lvl>
    <w:lvl w:ilvl="4">
      <w:start w:val="0"/>
      <w:numFmt w:val="bullet"/>
      <w:lvlText w:val="•"/>
      <w:lvlJc w:val="left"/>
      <w:pPr>
        <w:ind w:left="4260" w:hanging="361"/>
      </w:pPr>
      <w:rPr/>
    </w:lvl>
    <w:lvl w:ilvl="5">
      <w:start w:val="0"/>
      <w:numFmt w:val="bullet"/>
      <w:lvlText w:val="•"/>
      <w:lvlJc w:val="left"/>
      <w:pPr>
        <w:ind w:left="5120" w:hanging="361"/>
      </w:pPr>
      <w:rPr/>
    </w:lvl>
    <w:lvl w:ilvl="6">
      <w:start w:val="0"/>
      <w:numFmt w:val="bullet"/>
      <w:lvlText w:val="•"/>
      <w:lvlJc w:val="left"/>
      <w:pPr>
        <w:ind w:left="5980" w:hanging="361"/>
      </w:pPr>
      <w:rPr/>
    </w:lvl>
    <w:lvl w:ilvl="7">
      <w:start w:val="0"/>
      <w:numFmt w:val="bullet"/>
      <w:lvlText w:val="•"/>
      <w:lvlJc w:val="left"/>
      <w:pPr>
        <w:ind w:left="6840" w:hanging="361"/>
      </w:pPr>
      <w:rPr/>
    </w:lvl>
    <w:lvl w:ilvl="8">
      <w:start w:val="0"/>
      <w:numFmt w:val="bullet"/>
      <w:lvlText w:val="•"/>
      <w:lvlJc w:val="left"/>
      <w:pPr>
        <w:ind w:left="7700" w:hanging="361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01"/>
    </w:pPr>
    <w:rPr>
      <w:rFonts w:ascii="Arial" w:cs="Arial" w:eastAsia="Arial" w:hAnsi="Arial"/>
      <w:b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PTIC810005@PEC.ISTRUZIONE.IT" TargetMode="External"/><Relationship Id="rId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